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20" w:rsidRPr="00DC416F" w:rsidRDefault="00B00BA6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З досвіду  центральної бібліотеки Бориспільської МЦБС</w:t>
      </w:r>
    </w:p>
    <w:p w:rsidR="00512CE6" w:rsidRPr="00DC416F" w:rsidRDefault="00B00BA6" w:rsidP="000D02A6">
      <w:pPr>
        <w:shd w:val="clear" w:color="auto" w:fill="FFFFFF"/>
        <w:spacing w:before="240" w:after="12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Сценар</w:t>
      </w:r>
      <w:r w:rsidR="00124AD4" w:rsidRPr="00DC416F">
        <w:rPr>
          <w:rFonts w:ascii="Times New Roman" w:hAnsi="Times New Roman" w:cs="Times New Roman"/>
          <w:sz w:val="28"/>
          <w:szCs w:val="28"/>
          <w:lang w:val="uk-UA"/>
        </w:rPr>
        <w:t>ний план проведення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CE6" w:rsidRPr="00DC416F">
        <w:rPr>
          <w:rFonts w:ascii="Times New Roman" w:hAnsi="Times New Roman" w:cs="Times New Roman"/>
          <w:sz w:val="28"/>
          <w:szCs w:val="28"/>
          <w:lang w:val="uk-UA"/>
        </w:rPr>
        <w:t>музично-поетичної акварелі</w:t>
      </w:r>
    </w:p>
    <w:p w:rsidR="000D02A6" w:rsidRPr="00DC416F" w:rsidRDefault="00512CE6" w:rsidP="000D02A6">
      <w:pPr>
        <w:shd w:val="clear" w:color="auto" w:fill="FFFFFF"/>
        <w:spacing w:before="240" w:after="12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C4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«Наша мова – пісня і в словах любов»</w:t>
      </w:r>
    </w:p>
    <w:p w:rsidR="00B00BA6" w:rsidRPr="00DC416F" w:rsidRDefault="00B00BA6" w:rsidP="000D02A6">
      <w:pPr>
        <w:shd w:val="clear" w:color="auto" w:fill="FFFFFF"/>
        <w:spacing w:before="240" w:after="120" w:line="240" w:lineRule="auto"/>
        <w:ind w:left="708" w:hanging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до Міжнародного Дня рідної мови</w:t>
      </w:r>
    </w:p>
    <w:p w:rsidR="005C6B96" w:rsidRPr="00DC416F" w:rsidRDefault="00DC416F" w:rsidP="000D02A6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4" w:history="1">
        <w:r w:rsidR="00C47E52" w:rsidRPr="00DC416F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https://www.youtube.com/watch?v=Hwsm-FaNteQ</w:t>
        </w:r>
      </w:hyperlink>
      <w:r w:rsidR="00C47E52" w:rsidRPr="00DC41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День мови 2.34</w:t>
      </w:r>
    </w:p>
    <w:p w:rsidR="000B7FA1" w:rsidRPr="00DC416F" w:rsidRDefault="00695B2F" w:rsidP="00526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1</w:t>
      </w:r>
      <w:r w:rsidR="0092273F" w:rsidRPr="00DC416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5B2F" w:rsidRPr="00DC416F" w:rsidRDefault="00695B2F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</w:rPr>
        <w:t xml:space="preserve"> Доброго дня</w:t>
      </w:r>
      <w:r w:rsidR="000B7FA1" w:rsidRPr="00DC416F">
        <w:rPr>
          <w:rFonts w:ascii="Times New Roman" w:hAnsi="Times New Roman" w:cs="Times New Roman"/>
          <w:sz w:val="28"/>
          <w:szCs w:val="28"/>
        </w:rPr>
        <w:t>,</w:t>
      </w:r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заходу!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Віта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світлому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="00D340EB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Міжнародн</w:t>
      </w:r>
      <w:proofErr w:type="spellEnd"/>
      <w:r w:rsidRPr="00DC41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DC41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D340EB" w:rsidRPr="00DC416F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5B2F" w:rsidRPr="00DC416F" w:rsidRDefault="00DC416F" w:rsidP="00124AD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5" w:history="1">
        <w:r w:rsidR="00695B2F" w:rsidRPr="00DC416F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https://www.youtube.com/watch?v=-Y1Oq1LfCNI</w:t>
        </w:r>
      </w:hyperlink>
      <w:r w:rsidR="00695B2F" w:rsidRPr="00DC41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Фанфари</w:t>
      </w:r>
    </w:p>
    <w:p w:rsidR="009148C9" w:rsidRPr="00DC416F" w:rsidRDefault="009148C9" w:rsidP="00526B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</w:p>
    <w:p w:rsidR="009148C9" w:rsidRPr="00DC416F" w:rsidRDefault="009148C9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Велична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, щедра і прекрасна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>.</w:t>
      </w:r>
    </w:p>
    <w:p w:rsidR="009148C9" w:rsidRPr="00DC416F" w:rsidRDefault="009148C9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Прозора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й чиста, як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гірська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вода, </w:t>
      </w:r>
    </w:p>
    <w:p w:rsidR="009148C9" w:rsidRPr="00DC416F" w:rsidRDefault="009148C9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барвінкова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8C9" w:rsidRPr="00DC416F" w:rsidRDefault="009148C9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молода.</w:t>
      </w:r>
    </w:p>
    <w:p w:rsidR="000B7FA1" w:rsidRPr="00DC416F" w:rsidRDefault="00695B2F" w:rsidP="00526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DC4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C9" w:rsidRPr="00DC416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2273F" w:rsidRPr="00DC41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2F" w:rsidRPr="00DC416F" w:rsidRDefault="00695B2F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проголошений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Генеральною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конференці</w:t>
      </w:r>
      <w:r w:rsidR="000B7FA1" w:rsidRPr="00DC416F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0B7FA1" w:rsidRPr="00DC416F">
        <w:rPr>
          <w:rFonts w:ascii="Times New Roman" w:hAnsi="Times New Roman" w:cs="Times New Roman"/>
          <w:sz w:val="28"/>
          <w:szCs w:val="28"/>
        </w:rPr>
        <w:t xml:space="preserve"> ЮНЕСКО в </w:t>
      </w:r>
      <w:proofErr w:type="spellStart"/>
      <w:r w:rsidR="000B7FA1" w:rsidRPr="00DC416F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="000B7FA1" w:rsidRPr="00DC416F">
        <w:rPr>
          <w:rFonts w:ascii="Times New Roman" w:hAnsi="Times New Roman" w:cs="Times New Roman"/>
          <w:sz w:val="28"/>
          <w:szCs w:val="28"/>
        </w:rPr>
        <w:t xml:space="preserve"> 1999. </w:t>
      </w:r>
      <w:proofErr w:type="spellStart"/>
      <w:r w:rsidR="000B7FA1" w:rsidRPr="00DC416F">
        <w:rPr>
          <w:rFonts w:ascii="Times New Roman" w:hAnsi="Times New Roman" w:cs="Times New Roman"/>
          <w:sz w:val="28"/>
          <w:szCs w:val="28"/>
        </w:rPr>
        <w:t>Вiдзначається</w:t>
      </w:r>
      <w:proofErr w:type="spellEnd"/>
      <w:r w:rsidR="000B7FA1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r w:rsidR="000B7FA1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</w:t>
      </w:r>
      <w:r w:rsidRPr="00DC416F">
        <w:rPr>
          <w:rFonts w:ascii="Times New Roman" w:hAnsi="Times New Roman" w:cs="Times New Roman"/>
          <w:sz w:val="28"/>
          <w:szCs w:val="28"/>
        </w:rPr>
        <w:t xml:space="preserve">з лютого 2000 року </w:t>
      </w:r>
      <w:r w:rsidR="000B7FA1" w:rsidRPr="00DC416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C416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культурній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>.</w:t>
      </w:r>
    </w:p>
    <w:p w:rsidR="000B7FA1" w:rsidRPr="00DC416F" w:rsidRDefault="00695B2F" w:rsidP="00526B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C416F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C4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C9" w:rsidRPr="00DC41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2273F" w:rsidRPr="00DC41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95B2F" w:rsidRPr="00DC416F" w:rsidRDefault="00695B2F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В Україні цей день святкується з 2002 року, коли з метою зміцнення державотворчої функції української мови Президент України підписав відповідне розпорядження про відзначення Міжнародного дня рідної мови.</w:t>
      </w:r>
    </w:p>
    <w:p w:rsidR="000B7FA1" w:rsidRPr="00DC416F" w:rsidRDefault="00695B2F" w:rsidP="00526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16F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C4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8C9" w:rsidRPr="00DC416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2273F" w:rsidRPr="00DC41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C9" w:rsidRPr="00DC416F" w:rsidRDefault="000B7FA1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C416F">
        <w:rPr>
          <w:rFonts w:ascii="Times New Roman" w:hAnsi="Times New Roman" w:cs="Times New Roman"/>
          <w:sz w:val="28"/>
          <w:szCs w:val="28"/>
        </w:rPr>
        <w:t>, яка</w:t>
      </w:r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засвоюється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зрозумілою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пов’язує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95B2F" w:rsidRPr="00DC41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95B2F" w:rsidRPr="00DC416F">
        <w:rPr>
          <w:rFonts w:ascii="Times New Roman" w:hAnsi="Times New Roman" w:cs="Times New Roman"/>
          <w:sz w:val="28"/>
          <w:szCs w:val="28"/>
        </w:rPr>
        <w:t xml:space="preserve"> нар</w:t>
      </w:r>
      <w:r w:rsidR="007C1E8B" w:rsidRPr="00DC416F">
        <w:rPr>
          <w:rFonts w:ascii="Times New Roman" w:hAnsi="Times New Roman" w:cs="Times New Roman"/>
          <w:sz w:val="28"/>
          <w:szCs w:val="28"/>
        </w:rPr>
        <w:t xml:space="preserve">одом, з </w:t>
      </w:r>
      <w:proofErr w:type="spellStart"/>
      <w:r w:rsidR="007C1E8B" w:rsidRPr="00DC416F">
        <w:rPr>
          <w:rFonts w:ascii="Times New Roman" w:hAnsi="Times New Roman" w:cs="Times New Roman"/>
          <w:sz w:val="28"/>
          <w:szCs w:val="28"/>
        </w:rPr>
        <w:t>попередніми</w:t>
      </w:r>
      <w:proofErr w:type="spellEnd"/>
      <w:r w:rsidR="007C1E8B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E8B" w:rsidRPr="00DC416F">
        <w:rPr>
          <w:rFonts w:ascii="Times New Roman" w:hAnsi="Times New Roman" w:cs="Times New Roman"/>
          <w:sz w:val="28"/>
          <w:szCs w:val="28"/>
        </w:rPr>
        <w:t>поколіннями</w:t>
      </w:r>
      <w:proofErr w:type="spellEnd"/>
      <w:r w:rsidR="007C1E8B" w:rsidRPr="00DC416F">
        <w:rPr>
          <w:rFonts w:ascii="Times New Roman" w:hAnsi="Times New Roman" w:cs="Times New Roman"/>
          <w:sz w:val="28"/>
          <w:szCs w:val="28"/>
        </w:rPr>
        <w:t xml:space="preserve"> та</w:t>
      </w:r>
      <w:r w:rsidR="002B26A0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A0" w:rsidRPr="00DC416F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="002B26A0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A0" w:rsidRPr="00DC416F">
        <w:rPr>
          <w:rFonts w:ascii="Times New Roman" w:hAnsi="Times New Roman" w:cs="Times New Roman"/>
          <w:sz w:val="28"/>
          <w:szCs w:val="28"/>
        </w:rPr>
        <w:t>духовними</w:t>
      </w:r>
      <w:proofErr w:type="spellEnd"/>
      <w:r w:rsidR="002B26A0" w:rsidRPr="00DC4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A0" w:rsidRPr="00DC416F">
        <w:rPr>
          <w:rFonts w:ascii="Times New Roman" w:hAnsi="Times New Roman" w:cs="Times New Roman"/>
          <w:sz w:val="28"/>
          <w:szCs w:val="28"/>
        </w:rPr>
        <w:t>надбаннями</w:t>
      </w:r>
      <w:proofErr w:type="spellEnd"/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6A0" w:rsidRPr="00DC416F" w:rsidRDefault="009148C9" w:rsidP="00526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6A0" w:rsidRPr="00DC416F" w:rsidRDefault="009148C9" w:rsidP="00124AD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до нас </w:t>
      </w:r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на свято Рідної мови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завітали славні воїни</w:t>
      </w:r>
      <w:r w:rsidR="00124AD4" w:rsidRPr="00DC416F">
        <w:rPr>
          <w:rFonts w:ascii="Times New Roman" w:hAnsi="Times New Roman" w:cs="Times New Roman"/>
          <w:sz w:val="28"/>
          <w:szCs w:val="28"/>
          <w:lang w:val="uk-UA"/>
        </w:rPr>
        <w:t>, які навчаються в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AD4" w:rsidRPr="00DC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Міжнародному багатопрофільному центрі підготовки </w:t>
      </w:r>
      <w:r w:rsidR="00124AD4" w:rsidRPr="00DC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підрозділів Національної гвардії України, що розташований в се</w:t>
      </w:r>
      <w:r w:rsidR="002B26A0" w:rsidRPr="00DC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 Старе Бориспільського району.</w:t>
      </w:r>
    </w:p>
    <w:p w:rsidR="00267826" w:rsidRPr="00DC416F" w:rsidRDefault="00124AD4" w:rsidP="00124AD4">
      <w:pPr>
        <w:spacing w:line="276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11C45" w:rsidRPr="00DC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Почесні гості зустрічі - </w:t>
      </w:r>
      <w:r w:rsidR="009148C9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поети Микола Боровко та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Володимир Литвин</w:t>
      </w:r>
      <w:r w:rsidR="009148C9" w:rsidRPr="00DC416F">
        <w:rPr>
          <w:rFonts w:ascii="Times New Roman" w:hAnsi="Times New Roman" w:cs="Times New Roman"/>
          <w:sz w:val="28"/>
          <w:szCs w:val="28"/>
          <w:lang w:val="uk-UA"/>
        </w:rPr>
        <w:t>, наші відомі земляки, члени Національної спілки письменників України,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8C9" w:rsidRPr="00DC416F">
        <w:rPr>
          <w:rFonts w:ascii="Times New Roman" w:hAnsi="Times New Roman" w:cs="Times New Roman"/>
          <w:sz w:val="28"/>
          <w:szCs w:val="28"/>
          <w:lang w:val="uk-UA"/>
        </w:rPr>
        <w:t>учасники літературного клубу «Слово»</w:t>
      </w:r>
      <w:r w:rsidR="00512CE6" w:rsidRPr="00DC41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133F" w:rsidRPr="00DC416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3D26ED" w:rsidRPr="00DC416F" w:rsidRDefault="003D26ED" w:rsidP="00526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133F" w:rsidRPr="00DC416F" w:rsidRDefault="00267826" w:rsidP="003D26E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Боровко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Микола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Маркіянович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народився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13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травня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1948 року в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родині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B2239"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хліборобів </w:t>
      </w:r>
      <w:r w:rsidR="004B2239"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селі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Борщів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Баришівського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району Київської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області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Сім’я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була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багатодітною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Батько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Маркіян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Микитович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та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мати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Анастасія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Іванівна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мали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восьмеро дітей,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Микола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був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сьомим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З 1955 року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навчався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Борщівській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початковій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школі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потім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— у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Волошинівській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восьмирічці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1966 року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закінчив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Баришівську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середню</w:t>
      </w:r>
      <w:proofErr w:type="spellEnd"/>
      <w:r w:rsidRPr="00DC416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школу.</w:t>
      </w:r>
    </w:p>
    <w:p w:rsidR="003D26ED" w:rsidRPr="00DC416F" w:rsidRDefault="003D26ED" w:rsidP="00526B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 2:</w:t>
      </w:r>
    </w:p>
    <w:p w:rsidR="000820B6" w:rsidRPr="00DC416F" w:rsidRDefault="00EB133F" w:rsidP="000820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Перший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вірш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написаний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школярем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надрукований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Баришівські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вісті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Перша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поетична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збірка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Березень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вийшла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1978 р.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Потім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побачили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поезій</w:t>
      </w:r>
      <w:proofErr w:type="spellEnd"/>
      <w:r w:rsidR="000820B6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Земні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турботи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(1987),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межі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літа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(1990),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Хатнище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(1992),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Ронделі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(1994),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Трубіж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(1996),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вибрані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поезії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Сповідь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(1997),</w:t>
      </w:r>
    </w:p>
    <w:p w:rsidR="00D07A54" w:rsidRPr="00DC416F" w:rsidRDefault="00D07A54" w:rsidP="00D07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 1:</w:t>
      </w:r>
      <w:r w:rsidR="00EB133F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20B6" w:rsidRPr="00DC416F" w:rsidRDefault="00EB133F" w:rsidP="00D07A54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Ронделі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(2000),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Різдво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(2003),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Ронделі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(2003) з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російським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перекладом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Леоніда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Вишеславського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мойого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саду» (2006),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двокнижжя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Пергаменти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літа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і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Крізь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Альта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протіка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(2008), 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вибрані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твори у 2-х томах: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Хатнище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Боянового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роду» і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Ронделі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(2007),</w:t>
      </w:r>
    </w:p>
    <w:p w:rsidR="000820B6" w:rsidRPr="00DC416F" w:rsidRDefault="00EB133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Ронделі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226E6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(2010), </w:t>
      </w:r>
    </w:p>
    <w:p w:rsidR="000820B6" w:rsidRPr="00DC416F" w:rsidRDefault="00C226E6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«Галактика очей» (2012), </w:t>
      </w:r>
    </w:p>
    <w:p w:rsidR="000820B6" w:rsidRPr="00DC416F" w:rsidRDefault="00C226E6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«На подвір’ї Всесвіту» (2013), </w:t>
      </w:r>
    </w:p>
    <w:p w:rsidR="000820B6" w:rsidRPr="00DC416F" w:rsidRDefault="00C226E6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«П’</w:t>
      </w:r>
      <w:r w:rsidR="00D07A54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ятсот миттєвостей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(2016),</w:t>
      </w:r>
      <w:r w:rsidR="00EB133F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173CF" w:rsidRPr="00DC416F" w:rsidRDefault="00C173CF" w:rsidP="00D07A5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«Діагноз» (2017).</w:t>
      </w:r>
    </w:p>
    <w:p w:rsidR="009148C9" w:rsidRPr="00DC416F" w:rsidRDefault="00EB133F" w:rsidP="000820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Твори </w:t>
      </w:r>
      <w:r w:rsidR="000062F0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Миколи Маркіяновича 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перекладені білоруською, болгарською, вірменською, грузинською, киргизькою, німецькою, російською, </w:t>
      </w:r>
      <w:r w:rsidR="004B2239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польською, 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французькою мовами.</w:t>
      </w:r>
    </w:p>
    <w:p w:rsidR="00D07A54" w:rsidRPr="00DC416F" w:rsidRDefault="00D07A54" w:rsidP="00D07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9375B" w:rsidRPr="00DC416F" w:rsidRDefault="00633796" w:rsidP="00D07A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Цього  року народилась ще одна поетична збірка Миколи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lang w:val="uk-UA"/>
        </w:rPr>
        <w:t>Боровка</w:t>
      </w:r>
      <w:proofErr w:type="spellEnd"/>
      <w:r w:rsidRPr="00DC416F">
        <w:rPr>
          <w:rFonts w:ascii="Times New Roman" w:hAnsi="Times New Roman" w:cs="Times New Roman"/>
          <w:sz w:val="28"/>
          <w:szCs w:val="28"/>
          <w:lang w:val="uk-UA"/>
        </w:rPr>
        <w:t>, якій він дав дивне ім’я - «Теургія». Саме</w:t>
      </w:r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цю книгу через кілька хвилин  представлятиме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автор.</w:t>
      </w:r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«Майстер класичної форми ронделю поринає в магію рідної мови з вірою в те, що читачі адекватно </w:t>
      </w:r>
      <w:proofErr w:type="spellStart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>сприймуть</w:t>
      </w:r>
      <w:proofErr w:type="spellEnd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письмена душі, яка відкрита для світу, любить усе суще й нічого не забуває», - так говорить про творчість Миколи </w:t>
      </w:r>
      <w:proofErr w:type="spellStart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>Боровка</w:t>
      </w:r>
      <w:proofErr w:type="spellEnd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київський поет Микола </w:t>
      </w:r>
      <w:proofErr w:type="spellStart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>Славінський</w:t>
      </w:r>
      <w:proofErr w:type="spellEnd"/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6ED" w:rsidRPr="00DC416F" w:rsidRDefault="003D26ED" w:rsidP="00526B2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 1:</w:t>
      </w:r>
    </w:p>
    <w:p w:rsidR="00F06E68" w:rsidRPr="00DC416F" w:rsidRDefault="004B2239" w:rsidP="00633796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Боровко — лау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реат 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численних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літературних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премій</w:t>
      </w:r>
      <w:proofErr w:type="spellEnd"/>
      <w:r w:rsidR="00633796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серед </w:t>
      </w:r>
      <w:proofErr w:type="gramStart"/>
      <w:r w:rsidR="00633796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яких</w:t>
      </w:r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імені</w:t>
      </w:r>
      <w:proofErr w:type="spellEnd"/>
      <w:proofErr w:type="gram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Бойченка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(1979), Павла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Чубинського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(1998),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Андрія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Малишка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(2004),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Григорія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Сковороди.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Кавалер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відзнак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орденів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 заслуги» </w:t>
      </w:r>
      <w:proofErr w:type="gram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ІІІ  та</w:t>
      </w:r>
      <w:proofErr w:type="gram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ІІ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ступенів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Нагороджений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золотою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медаллю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 заслуги в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освіті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(2008),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медаллю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спілки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письменників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 заслуги в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літератури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мистецтва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 (2013).</w:t>
      </w:r>
    </w:p>
    <w:p w:rsidR="00F06E68" w:rsidRPr="00DC416F" w:rsidRDefault="00F06E68" w:rsidP="00633796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 2: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6B2E" w:rsidRPr="00DC416F" w:rsidRDefault="00F06E68" w:rsidP="00633796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 </w:t>
      </w:r>
      <w:proofErr w:type="spellStart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Боровко</w:t>
      </w:r>
      <w:proofErr w:type="spellEnd"/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Заслужений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239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освіти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(1991), член-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кореспонден</w:t>
      </w:r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Міжнародної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кадрової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академії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D26ED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м’я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6ED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Миколи </w:t>
      </w:r>
      <w:proofErr w:type="spellStart"/>
      <w:r w:rsidR="003D26ED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Боровка</w:t>
      </w:r>
      <w:proofErr w:type="spellEnd"/>
      <w:r w:rsidR="003D26ED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занесено до</w:t>
      </w: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«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Уславлені</w:t>
      </w:r>
      <w:proofErr w:type="spellEnd"/>
      <w:r w:rsidR="004B2239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постаті</w:t>
      </w:r>
      <w:proofErr w:type="spellEnd"/>
      <w:r w:rsidR="004B2239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proofErr w:type="gram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E28B4" w:rsidRPr="00DC416F">
        <w:rPr>
          <w:rFonts w:ascii="Times New Roman" w:hAnsi="Times New Roman" w:cs="Times New Roman"/>
          <w:sz w:val="28"/>
          <w:szCs w:val="28"/>
        </w:rPr>
        <w:br/>
      </w:r>
      <w:r w:rsidR="00C226E6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C226E6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2009 -</w:t>
      </w:r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проректор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Бориспільського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інституту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муніципального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менеджменту при МАУП і директор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коледжу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Інтелект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Інституті</w:t>
      </w:r>
      <w:proofErr w:type="spellEnd"/>
      <w:r w:rsidR="008E28B4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B2E" w:rsidRPr="00DC416F" w:rsidRDefault="00C226E6" w:rsidP="00526B2E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ще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Боровко сказав: «Я все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пишу і люблю свою землю: і людей, і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історію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пісню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місто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високе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>чисте</w:t>
      </w:r>
      <w:proofErr w:type="spellEnd"/>
      <w:r w:rsidR="00526B2E" w:rsidRPr="00DC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небо…».</w:t>
      </w:r>
      <w:r w:rsidR="00C173CF" w:rsidRPr="00DC41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Микола Маркіянович переконаний, що саме поезія – своєрідний літопис «душі нації».</w:t>
      </w:r>
    </w:p>
    <w:p w:rsidR="00C226E6" w:rsidRPr="00DC416F" w:rsidRDefault="00C226E6" w:rsidP="00526B2E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То ж, шановний Миколо Маркіяновичу, запрошуємо вас до слова.</w:t>
      </w:r>
    </w:p>
    <w:p w:rsidR="009148C9" w:rsidRPr="00DC416F" w:rsidRDefault="000D02A6" w:rsidP="00C226E6">
      <w:pPr>
        <w:spacing w:line="276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Виступ Миколи </w:t>
      </w:r>
      <w:proofErr w:type="spellStart"/>
      <w:r w:rsidRPr="00DC416F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Боровка</w:t>
      </w:r>
      <w:proofErr w:type="spellEnd"/>
    </w:p>
    <w:p w:rsidR="002B1B01" w:rsidRPr="00DC416F" w:rsidRDefault="002B1B01" w:rsidP="00C226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>Музичною окрасою н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>шого свята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є виступ </w:t>
      </w:r>
      <w:r w:rsidR="003D26ED" w:rsidRPr="00DC416F">
        <w:rPr>
          <w:rFonts w:ascii="Times New Roman" w:hAnsi="Times New Roman" w:cs="Times New Roman"/>
          <w:sz w:val="28"/>
          <w:szCs w:val="28"/>
          <w:lang w:val="uk-UA"/>
        </w:rPr>
        <w:t>викладача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6A0" w:rsidRPr="00DC416F">
        <w:rPr>
          <w:rFonts w:ascii="Times New Roman" w:hAnsi="Times New Roman" w:cs="Times New Roman"/>
          <w:sz w:val="28"/>
          <w:szCs w:val="28"/>
          <w:lang w:val="uk-UA"/>
        </w:rPr>
        <w:t>Бориспільської</w:t>
      </w:r>
      <w:r w:rsidR="003D26ED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музичної школи</w:t>
      </w:r>
      <w:r w:rsidR="003D26ED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Надії </w:t>
      </w:r>
      <w:proofErr w:type="spellStart"/>
      <w:r w:rsidR="003D26ED" w:rsidRPr="00DC416F"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 w:rsidR="003D26ED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з учнями.__________________</w:t>
      </w:r>
    </w:p>
    <w:p w:rsidR="003D26ED" w:rsidRPr="00DC416F" w:rsidRDefault="003D26ED" w:rsidP="002B1B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______________________________________________________________________________________________________________________________-</w:t>
      </w:r>
    </w:p>
    <w:p w:rsidR="002B1B01" w:rsidRPr="00DC416F" w:rsidRDefault="002B1B01" w:rsidP="003D26E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музичної школи</w:t>
      </w:r>
    </w:p>
    <w:p w:rsidR="006D1E72" w:rsidRPr="00DC416F" w:rsidRDefault="000D02A6" w:rsidP="00C226E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2B1B01" w:rsidRPr="00DC41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B1B01" w:rsidRPr="00DC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5B2F" w:rsidRPr="00DC416F" w:rsidRDefault="002B1B01" w:rsidP="00124A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Надаємо слово заступнику директора Бориспільського Державного історичного музею, поету Володимиру Литвину.</w:t>
      </w:r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Миколайович є дослідником творчості Миколи </w:t>
      </w:r>
      <w:proofErr w:type="spellStart"/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>Боровка</w:t>
      </w:r>
      <w:proofErr w:type="spellEnd"/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. В творчому доробку літературознавчі статті, </w:t>
      </w:r>
      <w:proofErr w:type="spellStart"/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>біобібліографічний</w:t>
      </w:r>
      <w:proofErr w:type="spellEnd"/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словник, присвячені поезії </w:t>
      </w:r>
      <w:r w:rsidR="00D07A54" w:rsidRPr="00DC416F">
        <w:rPr>
          <w:rFonts w:ascii="Times New Roman" w:hAnsi="Times New Roman" w:cs="Times New Roman"/>
          <w:sz w:val="28"/>
          <w:szCs w:val="28"/>
          <w:lang w:val="uk-UA"/>
        </w:rPr>
        <w:t>Миколи Маркі</w:t>
      </w:r>
      <w:r w:rsidR="003020A1" w:rsidRPr="00DC416F">
        <w:rPr>
          <w:rFonts w:ascii="Times New Roman" w:hAnsi="Times New Roman" w:cs="Times New Roman"/>
          <w:sz w:val="28"/>
          <w:szCs w:val="28"/>
          <w:lang w:val="uk-UA"/>
        </w:rPr>
        <w:t>яновича.</w:t>
      </w:r>
    </w:p>
    <w:p w:rsidR="0092273F" w:rsidRPr="00DC416F" w:rsidRDefault="002B1B01" w:rsidP="00C226E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Володимира Литвина</w:t>
      </w:r>
    </w:p>
    <w:p w:rsidR="00275DFF" w:rsidRPr="00DC416F" w:rsidRDefault="00FD0D87" w:rsidP="005A793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92273F" w:rsidRPr="00DC41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062F0" w:rsidRPr="00DC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62F0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5A793D" w:rsidRPr="00DC416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A793D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062F0" w:rsidRPr="00DC416F">
        <w:rPr>
          <w:rFonts w:ascii="Times New Roman" w:hAnsi="Times New Roman" w:cs="Times New Roman"/>
          <w:sz w:val="28"/>
          <w:szCs w:val="28"/>
          <w:lang w:val="uk-UA"/>
        </w:rPr>
        <w:t>араз______________________________________________</w:t>
      </w:r>
      <w:r w:rsidR="002B1B01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5DFF" w:rsidRPr="00DC416F" w:rsidRDefault="002B1B01" w:rsidP="000062F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музичної школи</w:t>
      </w:r>
    </w:p>
    <w:p w:rsidR="005A793D" w:rsidRPr="00DC416F" w:rsidRDefault="000062F0" w:rsidP="005A793D">
      <w:pPr>
        <w:shd w:val="clear" w:color="auto" w:fill="FFFFFF"/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На завершення зустрічі </w:t>
      </w:r>
      <w:r w:rsidR="00FD0D87"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закликаємо вас</w:t>
      </w:r>
      <w:r w:rsidR="005A793D" w:rsidRPr="00DC416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93D" w:rsidRPr="00DC41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C416F">
        <w:rPr>
          <w:rFonts w:ascii="Times New Roman" w:hAnsi="Times New Roman" w:cs="Times New Roman"/>
          <w:sz w:val="28"/>
          <w:szCs w:val="28"/>
          <w:lang w:val="uk-UA"/>
        </w:rPr>
        <w:t>Любімо й</w:t>
      </w:r>
    </w:p>
    <w:p w:rsidR="005A793D" w:rsidRPr="00DC416F" w:rsidRDefault="000062F0" w:rsidP="005A793D">
      <w:pPr>
        <w:shd w:val="clear" w:color="auto" w:fill="FFFFFF"/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>бережемо рідну мову, коштовний скарб українського</w:t>
      </w:r>
    </w:p>
    <w:p w:rsidR="000062F0" w:rsidRPr="00DC416F" w:rsidRDefault="000062F0" w:rsidP="005A793D">
      <w:pPr>
        <w:shd w:val="clear" w:color="auto" w:fill="FFFFFF"/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народу!</w:t>
      </w:r>
      <w:r w:rsidR="005A793D" w:rsidRPr="00DC416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A793D" w:rsidRPr="00DC416F" w:rsidRDefault="00FD0D87" w:rsidP="005A793D">
      <w:pPr>
        <w:shd w:val="clear" w:color="auto" w:fill="FFFFFF"/>
        <w:spacing w:after="0" w:line="276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В літературно-музичній композиції </w:t>
      </w:r>
      <w:r w:rsidR="005A793D" w:rsidRPr="00DC4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«Наша мова – пісня і в</w:t>
      </w:r>
    </w:p>
    <w:p w:rsidR="005A793D" w:rsidRPr="00DC416F" w:rsidRDefault="005A793D" w:rsidP="005A793D">
      <w:pPr>
        <w:shd w:val="clear" w:color="auto" w:fill="FFFFFF"/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0062F0" w:rsidRPr="00DC4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словах любов» </w:t>
      </w:r>
      <w:r w:rsidR="00FD0D87" w:rsidRPr="00DC416F">
        <w:rPr>
          <w:rFonts w:ascii="Times New Roman" w:hAnsi="Times New Roman" w:cs="Times New Roman"/>
          <w:sz w:val="28"/>
          <w:szCs w:val="28"/>
          <w:lang w:val="uk-UA"/>
        </w:rPr>
        <w:t>були в</w:t>
      </w:r>
      <w:r w:rsidR="0092273F" w:rsidRPr="00DC416F">
        <w:rPr>
          <w:rFonts w:ascii="Times New Roman" w:hAnsi="Times New Roman" w:cs="Times New Roman"/>
          <w:sz w:val="28"/>
          <w:szCs w:val="28"/>
          <w:lang w:val="uk-UA"/>
        </w:rPr>
        <w:t>икористані вірші Юлії Косинської</w:t>
      </w:r>
      <w:r w:rsidR="00FD0D87" w:rsidRPr="00DC416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5DFF" w:rsidRPr="00DC416F" w:rsidRDefault="00FD0D87" w:rsidP="005A793D">
      <w:pPr>
        <w:shd w:val="clear" w:color="auto" w:fill="FFFFFF"/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C416F">
        <w:rPr>
          <w:rFonts w:ascii="Times New Roman" w:hAnsi="Times New Roman" w:cs="Times New Roman"/>
          <w:sz w:val="28"/>
          <w:szCs w:val="28"/>
          <w:lang w:val="uk-UA"/>
        </w:rPr>
        <w:t xml:space="preserve"> музичні відео з інтернету.</w:t>
      </w:r>
    </w:p>
    <w:p w:rsidR="000062F0" w:rsidRDefault="00DC416F" w:rsidP="000062F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proofErr w:type="gramStart"/>
        <w:r w:rsidR="000062F0" w:rsidRPr="00DC416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https://www.youtube.com/watch?v=2RirWVcDRAE</w:t>
        </w:r>
      </w:hyperlink>
      <w:r w:rsidR="000062F0" w:rsidRPr="00DC41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A793D" w:rsidRPr="00DC41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062F0" w:rsidRPr="00DC416F"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  <w:proofErr w:type="gramEnd"/>
      <w:r w:rsidR="000062F0" w:rsidRPr="00DC416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починається з тебе 00.00-02.34</w:t>
      </w:r>
    </w:p>
    <w:p w:rsidR="00DC416F" w:rsidRPr="00DC416F" w:rsidRDefault="00DC416F" w:rsidP="000062F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Сценарій уклали провідний бібліотекар Ганна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Ковак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методист Олена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Костюкова</w:t>
      </w:r>
      <w:proofErr w:type="spellEnd"/>
    </w:p>
    <w:p w:rsidR="000062F0" w:rsidRPr="00DC416F" w:rsidRDefault="000062F0" w:rsidP="000062F0">
      <w:pPr>
        <w:shd w:val="clear" w:color="auto" w:fill="FFFFFF"/>
        <w:spacing w:before="240" w:after="120" w:line="240" w:lineRule="auto"/>
        <w:ind w:left="708" w:hanging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sectPr w:rsidR="000062F0" w:rsidRPr="00DC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6"/>
    <w:rsid w:val="000062F0"/>
    <w:rsid w:val="000130DB"/>
    <w:rsid w:val="000820B6"/>
    <w:rsid w:val="000B7FA1"/>
    <w:rsid w:val="000D02A6"/>
    <w:rsid w:val="00124AD4"/>
    <w:rsid w:val="00183EF8"/>
    <w:rsid w:val="001D1271"/>
    <w:rsid w:val="00267826"/>
    <w:rsid w:val="00275DFF"/>
    <w:rsid w:val="002B1B01"/>
    <w:rsid w:val="002B26A0"/>
    <w:rsid w:val="002C1806"/>
    <w:rsid w:val="003020A1"/>
    <w:rsid w:val="003D26ED"/>
    <w:rsid w:val="003F1E13"/>
    <w:rsid w:val="00420A18"/>
    <w:rsid w:val="0049375B"/>
    <w:rsid w:val="004B0594"/>
    <w:rsid w:val="004B2239"/>
    <w:rsid w:val="004F0ADD"/>
    <w:rsid w:val="00504620"/>
    <w:rsid w:val="00512CE6"/>
    <w:rsid w:val="00526B2E"/>
    <w:rsid w:val="005A793D"/>
    <w:rsid w:val="005C6B96"/>
    <w:rsid w:val="00615CEA"/>
    <w:rsid w:val="00633796"/>
    <w:rsid w:val="00695B2F"/>
    <w:rsid w:val="00695BB8"/>
    <w:rsid w:val="006D1E72"/>
    <w:rsid w:val="007C1E8B"/>
    <w:rsid w:val="00870CAD"/>
    <w:rsid w:val="008E28B4"/>
    <w:rsid w:val="008E548E"/>
    <w:rsid w:val="009148C9"/>
    <w:rsid w:val="0092273F"/>
    <w:rsid w:val="009A7F72"/>
    <w:rsid w:val="00A43A19"/>
    <w:rsid w:val="00AB3C55"/>
    <w:rsid w:val="00B00BA6"/>
    <w:rsid w:val="00C173CF"/>
    <w:rsid w:val="00C226E6"/>
    <w:rsid w:val="00C47E52"/>
    <w:rsid w:val="00D07A54"/>
    <w:rsid w:val="00D11C45"/>
    <w:rsid w:val="00D340EB"/>
    <w:rsid w:val="00D82399"/>
    <w:rsid w:val="00DC416F"/>
    <w:rsid w:val="00EB133F"/>
    <w:rsid w:val="00F06E68"/>
    <w:rsid w:val="00F61084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20BB-40F9-4700-AB10-CE0960CD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B9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5B2F"/>
    <w:rPr>
      <w:b/>
      <w:bCs/>
    </w:rPr>
  </w:style>
  <w:style w:type="character" w:styleId="a6">
    <w:name w:val="Emphasis"/>
    <w:basedOn w:val="a0"/>
    <w:uiPriority w:val="20"/>
    <w:qFormat/>
    <w:rsid w:val="00695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D0D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RirWVcDRAE" TargetMode="External"/><Relationship Id="rId5" Type="http://schemas.openxmlformats.org/officeDocument/2006/relationships/hyperlink" Target="https://www.youtube.com/watch?v=-Y1Oq1LfCNI" TargetMode="External"/><Relationship Id="rId4" Type="http://schemas.openxmlformats.org/officeDocument/2006/relationships/hyperlink" Target="https://www.youtube.com/watch?v=Hwsm-FaNt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33</cp:revision>
  <cp:lastPrinted>2018-02-21T15:39:00Z</cp:lastPrinted>
  <dcterms:created xsi:type="dcterms:W3CDTF">2018-02-20T10:34:00Z</dcterms:created>
  <dcterms:modified xsi:type="dcterms:W3CDTF">2018-03-03T12:09:00Z</dcterms:modified>
</cp:coreProperties>
</file>